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C5" w:rsidRPr="002442C5" w:rsidRDefault="002442C5" w:rsidP="002442C5">
      <w:pPr>
        <w:shd w:val="clear" w:color="auto" w:fill="FFFFFF"/>
        <w:spacing w:after="180" w:line="360" w:lineRule="atLeast"/>
        <w:ind w:right="300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ru-RU"/>
        </w:rPr>
      </w:pPr>
      <w:bookmarkStart w:id="0" w:name="_GoBack"/>
      <w:bookmarkEnd w:id="0"/>
      <w:r w:rsidRPr="002442C5"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ru-RU"/>
        </w:rPr>
        <w:t>Ожирение и избыточный вес</w:t>
      </w:r>
    </w:p>
    <w:p w:rsidR="002442C5" w:rsidRPr="002442C5" w:rsidRDefault="002442C5" w:rsidP="002442C5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Helvetica"/>
          <w:color w:val="666666"/>
          <w:sz w:val="18"/>
          <w:szCs w:val="18"/>
          <w:lang w:eastAsia="ru-RU"/>
        </w:rPr>
      </w:pPr>
      <w:r w:rsidRPr="002442C5">
        <w:rPr>
          <w:rFonts w:ascii="inherit" w:eastAsia="Times New Roman" w:hAnsi="inherit" w:cs="Helvetica"/>
          <w:color w:val="666666"/>
          <w:sz w:val="18"/>
          <w:szCs w:val="18"/>
          <w:bdr w:val="none" w:sz="0" w:space="0" w:color="auto" w:frame="1"/>
          <w:lang w:eastAsia="ru-RU"/>
        </w:rPr>
        <w:t>Информационный бюллетень N°311</w:t>
      </w:r>
      <w:r w:rsidRPr="002442C5">
        <w:rPr>
          <w:rFonts w:ascii="inherit" w:eastAsia="Times New Roman" w:hAnsi="inherit" w:cs="Helvetica"/>
          <w:color w:val="666666"/>
          <w:sz w:val="18"/>
          <w:szCs w:val="18"/>
          <w:bdr w:val="none" w:sz="0" w:space="0" w:color="auto" w:frame="1"/>
          <w:lang w:eastAsia="ru-RU"/>
        </w:rPr>
        <w:br/>
        <w:t>Январь 2015 г.</w:t>
      </w:r>
    </w:p>
    <w:p w:rsidR="002442C5" w:rsidRPr="002442C5" w:rsidRDefault="000908D6" w:rsidP="002442C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#333" stroked="f"/>
        </w:pict>
      </w:r>
    </w:p>
    <w:p w:rsidR="002442C5" w:rsidRPr="002442C5" w:rsidRDefault="002442C5" w:rsidP="002442C5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44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факты</w:t>
      </w:r>
    </w:p>
    <w:p w:rsidR="002442C5" w:rsidRPr="002442C5" w:rsidRDefault="002442C5" w:rsidP="002442C5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С 1980 года число лиц во всем мире, страдающих ожирением более чем удвоилось.</w:t>
      </w:r>
    </w:p>
    <w:p w:rsidR="002442C5" w:rsidRPr="002442C5" w:rsidRDefault="002442C5" w:rsidP="002442C5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 xml:space="preserve">По данным 2014 года, более 1,9 миллиарда взрослых людей в возрасте 18 лет и старше имеют избыточный вес. Из этого числа свыше 600 </w:t>
      </w:r>
      <w:proofErr w:type="spellStart"/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милионов</w:t>
      </w:r>
      <w:proofErr w:type="spellEnd"/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 xml:space="preserve"> человек страдают от ожирения.</w:t>
      </w:r>
    </w:p>
    <w:p w:rsidR="002442C5" w:rsidRPr="002442C5" w:rsidRDefault="002442C5" w:rsidP="002442C5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По данным 2014 года, 39% людей в возрасте 18 лет и старше имеют избыточный вес, а 13% страдают от ожирения.</w:t>
      </w:r>
    </w:p>
    <w:p w:rsidR="002442C5" w:rsidRPr="002442C5" w:rsidRDefault="002442C5" w:rsidP="002442C5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proofErr w:type="spellStart"/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Больша</w:t>
      </w:r>
      <w:proofErr w:type="spellEnd"/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 xml:space="preserve"> часть населения мира проживают в странах, где избыточный вес и ожирение приводят к смерти большее число людей, чем пониженная масса тела.</w:t>
      </w:r>
    </w:p>
    <w:p w:rsidR="002442C5" w:rsidRPr="002442C5" w:rsidRDefault="002442C5" w:rsidP="002442C5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В 2013 году 42 миллиона детей в возрасте до 5 лет имели избыточный вес или ожирение.</w:t>
      </w:r>
    </w:p>
    <w:p w:rsidR="002442C5" w:rsidRPr="002442C5" w:rsidRDefault="002442C5" w:rsidP="002442C5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Ожирение можно предотвратить.</w:t>
      </w:r>
    </w:p>
    <w:p w:rsidR="002442C5" w:rsidRPr="002442C5" w:rsidRDefault="000908D6" w:rsidP="002442C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3pt" o:hralign="center" o:hrstd="t" o:hrnoshade="t" o:hr="t" fillcolor="#333" stroked="f"/>
        </w:pict>
      </w:r>
    </w:p>
    <w:p w:rsidR="002442C5" w:rsidRPr="002442C5" w:rsidRDefault="002442C5" w:rsidP="002442C5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44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такое избыточный вес и ожирение?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Избыточный вес и ожирение определяются как аномальные и излишние жировые отложения, которые могут нанести ущерб здоровью.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Индекс массы тела (ИМТ) – простое отношение веса к росту, часто используется для классификации ожирения и избыточного веса. Индекс рассчитывается как отношение веса тела в килограммах к квадрату роста в метрах (кг/м2).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По определению ВОЗ:</w:t>
      </w:r>
    </w:p>
    <w:p w:rsidR="002442C5" w:rsidRPr="002442C5" w:rsidRDefault="002442C5" w:rsidP="002442C5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ИМТ больше или равен 25 – избыточная масса тела</w:t>
      </w:r>
    </w:p>
    <w:p w:rsidR="002442C5" w:rsidRPr="002442C5" w:rsidRDefault="002442C5" w:rsidP="002442C5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ИМТ больше или равен 30 – ожирение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ИМТ является наиболее удобной мерой оценки уровня ожирения и избыточного веса у населения, поскольку он одинаков для обоих полов и для всех возрастных категорий взрослых. Однако ИМТ следует считать приблизительным критерием, т.к. он может не соответствовать одинаковой степени упитанности у различных индивидуумов.</w:t>
      </w:r>
    </w:p>
    <w:p w:rsidR="002442C5" w:rsidRPr="002442C5" w:rsidRDefault="002442C5" w:rsidP="002442C5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44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Факты об избыточном весе и ожирении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Ниже приводятся последние глобальные оценки ВОЗ:</w:t>
      </w:r>
    </w:p>
    <w:p w:rsidR="002442C5" w:rsidRPr="002442C5" w:rsidRDefault="002442C5" w:rsidP="002442C5">
      <w:pPr>
        <w:numPr>
          <w:ilvl w:val="0"/>
          <w:numId w:val="3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Более 1,9 миллиарда взрослых людей в возрасте 18 лет и старше имеют избыточный вес, из них свыше 600 миллионов страдают ожирением.</w:t>
      </w:r>
    </w:p>
    <w:p w:rsidR="002442C5" w:rsidRPr="002442C5" w:rsidRDefault="002442C5" w:rsidP="002442C5">
      <w:pPr>
        <w:numPr>
          <w:ilvl w:val="0"/>
          <w:numId w:val="3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 xml:space="preserve">По данным 2014 года, 13% населения планеты </w:t>
      </w:r>
      <w:proofErr w:type="gramStart"/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( 11</w:t>
      </w:r>
      <w:proofErr w:type="gramEnd"/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% мужчин и 13% женщин) страдают от ожирения.</w:t>
      </w:r>
    </w:p>
    <w:p w:rsidR="002442C5" w:rsidRPr="002442C5" w:rsidRDefault="002442C5" w:rsidP="002442C5">
      <w:pPr>
        <w:numPr>
          <w:ilvl w:val="0"/>
          <w:numId w:val="3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По данным 2014 года, 39% людей в возрасте 18 лет и старше имеют избыточный вес (38% мужчин и 40% женщин).</w:t>
      </w:r>
    </w:p>
    <w:p w:rsidR="002442C5" w:rsidRPr="002442C5" w:rsidRDefault="002442C5" w:rsidP="002442C5">
      <w:pPr>
        <w:numPr>
          <w:ilvl w:val="0"/>
          <w:numId w:val="3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С 1980 года число лиц во всем мире, страдающих ожирением более чем удвоилось.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В 2013 году 42 миллиона детей в возрасте до 5 лет имели избыточный вес или ожирение. Считавшиеся ранее характерными для стран с высоким уровнем доходов, избыточный вес и ожирение теперь получают все большее распространение в странах с низким и среднем уровнем дохода, особенно в городах. В развивающихся странах с формирующейся экономикой (Всемирный банк относит их к категории стран с низким и средним уровнем дохода) уровень распространения случаев избыточного веса и ожирения среди детей на 30% выше этого уровня в развитых странах.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 xml:space="preserve">На глобальном уровне избыточный вес и ожирение связаны с большим числом смертных исходов, чем пониженная масса тела. </w:t>
      </w:r>
      <w:proofErr w:type="spellStart"/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Больша</w:t>
      </w:r>
      <w:proofErr w:type="spellEnd"/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 xml:space="preserve"> часть населения мира проживают в странах, где избыточный вес и ожирение приводят к смерти большее число людей, чем пониженная масса тела.</w:t>
      </w:r>
    </w:p>
    <w:p w:rsidR="002442C5" w:rsidRPr="002442C5" w:rsidRDefault="002442C5" w:rsidP="002442C5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44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является причиной избыточного веса и ожирения?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Основная причина ожирения и избыточной массы тела – энергетическая несбалансированность между калориями, поступающими в организм и калориями затрачиваемыми. В глобальных масштабах происходит следующее:</w:t>
      </w:r>
    </w:p>
    <w:p w:rsidR="002442C5" w:rsidRPr="002442C5" w:rsidRDefault="002442C5" w:rsidP="002442C5">
      <w:pPr>
        <w:numPr>
          <w:ilvl w:val="0"/>
          <w:numId w:val="4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lastRenderedPageBreak/>
        <w:t>рост потребления высококалорийных продуктов с высоким содержанием жира, соли и сахаров, но с пониженным содержанием витаминов, минеральных веществ и других питательных микроэлементов; и</w:t>
      </w:r>
    </w:p>
    <w:p w:rsidR="002442C5" w:rsidRPr="002442C5" w:rsidRDefault="002442C5" w:rsidP="002442C5">
      <w:pPr>
        <w:numPr>
          <w:ilvl w:val="0"/>
          <w:numId w:val="4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снижение физической активности в связи со все более неподвижным характером многих видов деятельности, с изменениями в способах передвижения и с растущей урбанизацией.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Изменения в режиме питания и физической активности часто происходят вследствие экологических и социальных изменений, связанных с развитием и при отсутствии благоприятствующих мер в таких секторах как здравоохранение, сельское хозяйство, транспорт, городское планирование, охрана окружающей среды, пищевая промышленность, распределение, маркетинг и образование.</w:t>
      </w:r>
    </w:p>
    <w:p w:rsidR="002442C5" w:rsidRPr="002442C5" w:rsidRDefault="002442C5" w:rsidP="002442C5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44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Каковы наиболее распространенные последствия избыточного веса и ожирения для здоровья?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Повышенный ИМТ является существенным фактором риска в отношении таких неинфекционных заболеваний как:</w:t>
      </w:r>
    </w:p>
    <w:p w:rsidR="002442C5" w:rsidRPr="002442C5" w:rsidRDefault="002442C5" w:rsidP="002442C5">
      <w:pPr>
        <w:numPr>
          <w:ilvl w:val="0"/>
          <w:numId w:val="5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сердечно-сосудистые заболевания (главным образом болезни сердца и инсульт), которые в 2012 году входили в число главных причин смертности;</w:t>
      </w:r>
    </w:p>
    <w:p w:rsidR="002442C5" w:rsidRPr="002442C5" w:rsidRDefault="002442C5" w:rsidP="002442C5">
      <w:pPr>
        <w:numPr>
          <w:ilvl w:val="0"/>
          <w:numId w:val="5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диабет;</w:t>
      </w:r>
    </w:p>
    <w:p w:rsidR="002442C5" w:rsidRPr="002442C5" w:rsidRDefault="002442C5" w:rsidP="002442C5">
      <w:pPr>
        <w:numPr>
          <w:ilvl w:val="0"/>
          <w:numId w:val="5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 xml:space="preserve">нарушения скелетно-мышечной системы (в особенности остеоартрит — крайне </w:t>
      </w:r>
      <w:proofErr w:type="spellStart"/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инвалидизирующее</w:t>
      </w:r>
      <w:proofErr w:type="spellEnd"/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 xml:space="preserve"> дегенеративное заболевание суставов);</w:t>
      </w:r>
    </w:p>
    <w:p w:rsidR="002442C5" w:rsidRPr="002442C5" w:rsidRDefault="002442C5" w:rsidP="002442C5">
      <w:pPr>
        <w:numPr>
          <w:ilvl w:val="0"/>
          <w:numId w:val="5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некоторые онкологические заболевания (внутриматочные, молочной железы, толстой кишки).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Риск этих неинфекционных заболеваний увеличивается с увеличением ИМТ.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 xml:space="preserve">Детское ожирение является фактором, обуславливающим более высокую вероятность ожирения, преждевременной смерти и инвалидности во взрослом возрасте. Вместе с тем, помимо повышенного риска в будущей жизни, страдающие ожирением дети испытывают затруднения при дыхании, подвержены повышенному риску переломов, гипертензии, ранних признаков сердечно-сосудистых заболеваний, </w:t>
      </w:r>
      <w:proofErr w:type="spellStart"/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инсулинорезистентности</w:t>
      </w:r>
      <w:proofErr w:type="spellEnd"/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 xml:space="preserve"> и психологическим последствиям.</w:t>
      </w:r>
    </w:p>
    <w:p w:rsidR="002442C5" w:rsidRPr="002442C5" w:rsidRDefault="002442C5" w:rsidP="002442C5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44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Перед лицом двойного бремени болезней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Многие страны с низким и средним уровнем дохода теперь столкнулись с "двойным бременем болезней".</w:t>
      </w:r>
    </w:p>
    <w:p w:rsidR="002442C5" w:rsidRPr="002442C5" w:rsidRDefault="002442C5" w:rsidP="002442C5">
      <w:pPr>
        <w:numPr>
          <w:ilvl w:val="0"/>
          <w:numId w:val="6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Хотя они продолжают решаться проблемы, связанные с инфекционными болезнями и недостаточностью питания, в них наблюдается резкий рост факторов риска неинфекционных болезней, таких как ожирение и избыточный вес, особенно в городах.</w:t>
      </w:r>
    </w:p>
    <w:p w:rsidR="002442C5" w:rsidRPr="002442C5" w:rsidRDefault="002442C5" w:rsidP="002442C5">
      <w:pPr>
        <w:numPr>
          <w:ilvl w:val="0"/>
          <w:numId w:val="6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Нередко недостаточное питание сосуществует рядом с ожирением: в одной и той же стране, в одной и той же сообществе, в одном и том же домашнем хозяйстве.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Для детей в странах с низким и средним уровнем дохода существует более высокая вероятность неправильного питания в антенатальный период, в период грудного вскармливания и в младшем возрасте. В то же время они потребляют более дешевые продукты с высоким содержанием жиров, сахара, соли и калорий и с низким содержанием питательных микроэлементов. Подобное питание в сочетании с невысоким уровнем физической активности приводит к резкому росту детского ожирения, а вопросы недостаточности питания остаются нерешенными.</w:t>
      </w:r>
    </w:p>
    <w:p w:rsidR="002442C5" w:rsidRPr="002442C5" w:rsidRDefault="002442C5" w:rsidP="002442C5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44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можно уменьшить масштабы избыточного веса и ожирения?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Избыточный вес и ожирение, а также связанные с ними неинфекционные заболевания в значительной мере предотвратимы. Благоприятные окружающие условия и сообщества имеют решающее значение для формирования выбора людей, определяя в качестве наиболее приемлемого (имеющегося в наличии, доступного и приемлемого по стоимости) выбор более здоровых продуктов питания и регулярной физической активности и, тем самым, препятствуя ожирению.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На индивидуальном уровне каждый может:</w:t>
      </w:r>
    </w:p>
    <w:p w:rsidR="002442C5" w:rsidRPr="002442C5" w:rsidRDefault="002442C5" w:rsidP="002442C5">
      <w:pPr>
        <w:numPr>
          <w:ilvl w:val="0"/>
          <w:numId w:val="7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ограничить поступление калорий за счет общих жиров;</w:t>
      </w:r>
    </w:p>
    <w:p w:rsidR="002442C5" w:rsidRPr="002442C5" w:rsidRDefault="002442C5" w:rsidP="002442C5">
      <w:pPr>
        <w:numPr>
          <w:ilvl w:val="0"/>
          <w:numId w:val="7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увеличить потребление фруктов и овощей, а также зернобобовых, цельных зерен и орехов;</w:t>
      </w:r>
    </w:p>
    <w:p w:rsidR="002442C5" w:rsidRPr="002442C5" w:rsidRDefault="002442C5" w:rsidP="002442C5">
      <w:pPr>
        <w:numPr>
          <w:ilvl w:val="0"/>
          <w:numId w:val="7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регулярно заниматься физической активностью (60 минут в день для детей и 150 минут в неделю для взрослых людей).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Ответственное отношение к собственному здоровью может в полной мере давать результаты только тогда, когда люди имеют возможность вести здоровый образ жизни. Поэтому на общественном уровне большое значение имеет следующее:</w:t>
      </w:r>
    </w:p>
    <w:p w:rsidR="002442C5" w:rsidRPr="002442C5" w:rsidRDefault="002442C5" w:rsidP="002442C5">
      <w:pPr>
        <w:numPr>
          <w:ilvl w:val="0"/>
          <w:numId w:val="8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поддерживать людей в соблюдении вышеизложенных рекомендаций путем постоянного проявления политической решимости, а также путем участия множества государственных и частных заинтересованных сторон;</w:t>
      </w:r>
    </w:p>
    <w:p w:rsidR="002442C5" w:rsidRPr="002442C5" w:rsidRDefault="002442C5" w:rsidP="002442C5">
      <w:pPr>
        <w:numPr>
          <w:ilvl w:val="0"/>
          <w:numId w:val="8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принять меры, чтобы регулярная физическая активность и здоровое питание были экономически доступны и легко достижимы для всех, особенно для беднейших слоев населения.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Пищевая промышленность может во многом способствовать здоровому питанию:</w:t>
      </w:r>
    </w:p>
    <w:p w:rsidR="002442C5" w:rsidRPr="002442C5" w:rsidRDefault="002442C5" w:rsidP="002442C5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снижая содержание жира, сахара и соли в пищевых продуктах;</w:t>
      </w:r>
    </w:p>
    <w:p w:rsidR="002442C5" w:rsidRPr="002442C5" w:rsidRDefault="002442C5" w:rsidP="002442C5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предлагая потребителям возможность сделать выбор в пользу здоровых и питательных продуктов, имеющихся в продаже и доступных по цене;</w:t>
      </w:r>
    </w:p>
    <w:p w:rsidR="002442C5" w:rsidRPr="002442C5" w:rsidRDefault="002442C5" w:rsidP="002442C5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проведения ответственного маркетинга, особенно маркетинга, предназначаемого для детей и подростков;</w:t>
      </w:r>
    </w:p>
    <w:p w:rsidR="002442C5" w:rsidRPr="002442C5" w:rsidRDefault="002442C5" w:rsidP="002442C5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обеспечивая возможность сделать выбор в пользу здоровых продуктов питания и способствуя регулярной физической активности на рабочем месте.</w:t>
      </w:r>
    </w:p>
    <w:p w:rsidR="002442C5" w:rsidRPr="002442C5" w:rsidRDefault="002442C5" w:rsidP="002442C5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44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Деятельность ВОЗ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Принятая Всемирной ассамблеей здравоохранения в 2004 году Глобальная стратегия по питанию, физической активности и здоровью содержит описание необходимых действий в поддержку здорового питания и регулярной физической активности. Стратегия призывает все заинтересованные стороны предпринять действия на глобальном, региональном и местном уровнях, направленные на улучшение режима питания и повышение физической активности населения.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В Политической декларации, принятой на Совещании высокого уровня Генеральной Ассамблеи ООН о профилактике неинфекционных заболеваний и борьбе с ними в сентябре 2011 года, признается критическая важность снижения уровня воздействия на отдельных людей и население в целом нездорового питания и отсутствия физической активности.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В Политической декларации подтверждается приверженность дальнейшему осуществлению Глобальной стратегии ВОЗ по питанию, физической активности и здоровью, в том числе, при необходимости, путем введения политики и действий, направленных на укрепление здорового питания и повышение уровня физической активности на уровне всего населения.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ВОЗ разработала Глобальный план действий по профилактике неинфекционных заболеваний и борьбе с ними на 2013-2020 года, нацеленный на выполнение обязательств, принятых в Политической декларации ООН по вопросу о НИЗ, которая была одобрена главами государств и правительств в сентябре 2011 года. План действий дополняет Рамочную конвенцию ВОЗ по борьбе против табака и Глобальную стратегию по питанию, физической активности и здоровью. Его осуществление будет способствовать прогрессу в достижении к 2025 году 9 глобальных целей в области неинфекционных заболеваний, включая сокращение преждевременной смертности от НИЗ на 25% к 2025 году и стабилизацию глобальных показателей по ожирению на уровне 2010 года.</w:t>
      </w:r>
    </w:p>
    <w:p w:rsidR="002442C5" w:rsidRPr="002442C5" w:rsidRDefault="002442C5" w:rsidP="002442C5">
      <w:pPr>
        <w:shd w:val="clear" w:color="auto" w:fill="FFFFFF"/>
        <w:spacing w:after="0" w:line="270" w:lineRule="atLeast"/>
        <w:ind w:right="30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2C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>Для более полного информирования и разработки комплексных действий в области детского ожирения, в частности, Генеральный директор ВОЗ сформировала Комиссию высокого уровня по ликвидации детского ожирения, в состав которой были включены 15 квалифицированных и видных специалистов из различных областей. Комиссия рассмотрит эту проблему, исходя из этого идентифицирует недостатки в существующих мероприятиях и стратегиях, повысит информированность о проблеме и будет продвигать действия, направленные на борьбу с детским ожирением.</w:t>
      </w:r>
    </w:p>
    <w:p w:rsidR="00DB37B6" w:rsidRDefault="00DB37B6"/>
    <w:sectPr w:rsidR="00DB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BAB"/>
    <w:multiLevelType w:val="multilevel"/>
    <w:tmpl w:val="DCB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F56F3"/>
    <w:multiLevelType w:val="multilevel"/>
    <w:tmpl w:val="E078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0E3F"/>
    <w:multiLevelType w:val="multilevel"/>
    <w:tmpl w:val="82F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E06A7"/>
    <w:multiLevelType w:val="multilevel"/>
    <w:tmpl w:val="DF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F4863"/>
    <w:multiLevelType w:val="multilevel"/>
    <w:tmpl w:val="974C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40B87"/>
    <w:multiLevelType w:val="multilevel"/>
    <w:tmpl w:val="B79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661C0"/>
    <w:multiLevelType w:val="multilevel"/>
    <w:tmpl w:val="BCD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5703A"/>
    <w:multiLevelType w:val="multilevel"/>
    <w:tmpl w:val="49D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44507"/>
    <w:multiLevelType w:val="multilevel"/>
    <w:tmpl w:val="D39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0"/>
    <w:rsid w:val="00001500"/>
    <w:rsid w:val="000908D6"/>
    <w:rsid w:val="002442C5"/>
    <w:rsid w:val="00D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E4866-87F8-40C7-B97B-6B450ACF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013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Ожирение и избыточный вес</vt:lpstr>
      <vt:lpstr>        Основные факты</vt:lpstr>
      <vt:lpstr>        Что такое избыточный вес и ожирение?</vt:lpstr>
      <vt:lpstr>        Факты об избыточном весе и ожирении</vt:lpstr>
      <vt:lpstr>        Что является причиной избыточного веса и ожирения?</vt:lpstr>
      <vt:lpstr>        Каковы наиболее распространенные последствия избыточного веса и ожирения для здо</vt:lpstr>
      <vt:lpstr>        Перед лицом двойного бремени болезней</vt:lpstr>
      <vt:lpstr>        Как можно уменьшить масштабы избыточного веса и ожирения?</vt:lpstr>
      <vt:lpstr>        Деятельность ВОЗ</vt:lpstr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Gulmira</cp:lastModifiedBy>
  <cp:revision>2</cp:revision>
  <dcterms:created xsi:type="dcterms:W3CDTF">2016-11-10T08:55:00Z</dcterms:created>
  <dcterms:modified xsi:type="dcterms:W3CDTF">2016-11-10T08:55:00Z</dcterms:modified>
</cp:coreProperties>
</file>